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B539" w14:textId="77777777" w:rsidR="009C0E4B" w:rsidRPr="009C0E4B" w:rsidRDefault="009C0E4B" w:rsidP="009C0E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E4B">
        <w:rPr>
          <w:rFonts w:ascii="Times New Roman" w:hAnsi="Times New Roman" w:cs="Times New Roman"/>
          <w:b/>
          <w:sz w:val="28"/>
          <w:szCs w:val="28"/>
        </w:rPr>
        <w:t>ДЕКЛАРАЦІЯ ПРО АКАДЕМІЧНУ ДОБРОЧЕСНІСТЬ</w:t>
      </w:r>
    </w:p>
    <w:p w14:paraId="24AF02C8" w14:textId="77777777" w:rsidR="009C0E4B" w:rsidRDefault="009C0E4B" w:rsidP="009C0E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науково-педагогічного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</w:p>
    <w:p w14:paraId="690A7989" w14:textId="77777777" w:rsidR="009C0E4B" w:rsidRDefault="009C0E4B" w:rsidP="009C0E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Інституту проблем матеріалознавства ім. І.М.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</w:t>
      </w:r>
    </w:p>
    <w:p w14:paraId="51E57687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E4B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підписався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), як член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r w:rsidRPr="009C0E4B">
        <w:rPr>
          <w:rFonts w:ascii="Times New Roman" w:hAnsi="Times New Roman" w:cs="Times New Roman"/>
          <w:b/>
          <w:sz w:val="28"/>
          <w:szCs w:val="28"/>
        </w:rPr>
        <w:t>ЗАЯВЛЯЮ</w:t>
      </w:r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найвищих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доброчесної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етичними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Етичним кодексом вченого</w:t>
      </w:r>
      <w:r w:rsidRPr="009C0E4B">
        <w:rPr>
          <w:rFonts w:ascii="Times New Roman" w:hAnsi="Times New Roman" w:cs="Times New Roman"/>
          <w:sz w:val="28"/>
          <w:szCs w:val="28"/>
        </w:rPr>
        <w:t>.</w:t>
      </w:r>
    </w:p>
    <w:p w14:paraId="6B00F940" w14:textId="77777777" w:rsidR="009C0E4B" w:rsidRDefault="009C0E4B" w:rsidP="009C0E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 w:rsidRPr="009C0E4B">
        <w:rPr>
          <w:rFonts w:ascii="Times New Roman" w:hAnsi="Times New Roman" w:cs="Times New Roman"/>
          <w:b/>
          <w:sz w:val="28"/>
          <w:szCs w:val="28"/>
        </w:rPr>
        <w:t>ЗОБОВ’ЯЗУЮСЬ:</w:t>
      </w:r>
    </w:p>
    <w:p w14:paraId="1F66EEC8" w14:textId="5EB7811A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C0E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толерантністю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9C0E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E3431A" w14:textId="40E0ABB8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C0E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ставить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сумнів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сумлінність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колегам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репутації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9C0E4B">
        <w:rPr>
          <w:rFonts w:ascii="Times New Roman" w:hAnsi="Times New Roman" w:cs="Times New Roman"/>
          <w:sz w:val="28"/>
          <w:szCs w:val="28"/>
        </w:rPr>
        <w:t>.</w:t>
      </w:r>
    </w:p>
    <w:p w14:paraId="0B920B20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Запобігати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протидіяти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інститутської</w:t>
      </w:r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17375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C0E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неправомірну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достовірні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вдаватися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фальсифікації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фабрикування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>.</w:t>
      </w:r>
    </w:p>
    <w:p w14:paraId="24774F7C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C0E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плагіювати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(у т.ч.,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03104D1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C0E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неправомірною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вигодою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хабарів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>.</w:t>
      </w:r>
    </w:p>
    <w:p w14:paraId="43928551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 w:rsidRPr="009C0E4B">
        <w:rPr>
          <w:rFonts w:ascii="Times New Roman" w:hAnsi="Times New Roman" w:cs="Times New Roman"/>
          <w:b/>
          <w:sz w:val="28"/>
          <w:szCs w:val="28"/>
        </w:rPr>
        <w:t>УСВІДОМЛЮЮ,</w:t>
      </w:r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нестиму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академічною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спільнотою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загальнолюдськими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14186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0BAE5D" w14:textId="77777777" w:rsid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2CE2DB" w14:textId="77777777" w:rsidR="009C0E4B" w:rsidRPr="009C0E4B" w:rsidRDefault="009C0E4B" w:rsidP="009C0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7A075" w14:textId="77777777" w:rsidR="006835CD" w:rsidRPr="009C0E4B" w:rsidRDefault="009C0E4B" w:rsidP="009C0E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E4B">
        <w:rPr>
          <w:rFonts w:ascii="Times New Roman" w:hAnsi="Times New Roman" w:cs="Times New Roman"/>
          <w:sz w:val="28"/>
          <w:szCs w:val="28"/>
        </w:rPr>
        <w:t>Дата 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C0E4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9C0E4B">
        <w:rPr>
          <w:rFonts w:ascii="Times New Roman" w:hAnsi="Times New Roman" w:cs="Times New Roman"/>
          <w:sz w:val="28"/>
          <w:szCs w:val="28"/>
        </w:rPr>
        <w:t xml:space="preserve"> ___________</w:t>
      </w:r>
    </w:p>
    <w:sectPr w:rsidR="006835CD" w:rsidRPr="009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4B"/>
    <w:rsid w:val="0059569A"/>
    <w:rsid w:val="006835CD"/>
    <w:rsid w:val="007B063A"/>
    <w:rsid w:val="009C0E4B"/>
    <w:rsid w:val="009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C00E"/>
  <w15:docId w15:val="{23C5FD60-53C9-4986-ADD9-B1C1FB40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user0829</cp:lastModifiedBy>
  <cp:revision>4</cp:revision>
  <cp:lastPrinted>2025-02-20T07:13:00Z</cp:lastPrinted>
  <dcterms:created xsi:type="dcterms:W3CDTF">2022-11-09T08:54:00Z</dcterms:created>
  <dcterms:modified xsi:type="dcterms:W3CDTF">2025-02-20T08:27:00Z</dcterms:modified>
</cp:coreProperties>
</file>